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9F1" w:rsidRPr="00F94FC5" w:rsidRDefault="000A69F1" w:rsidP="000A69F1">
      <w:pPr>
        <w:pStyle w:val="a3"/>
        <w:jc w:val="center"/>
        <w:textAlignment w:val="top"/>
        <w:rPr>
          <w:sz w:val="28"/>
          <w:szCs w:val="28"/>
        </w:rPr>
      </w:pPr>
      <w:bookmarkStart w:id="0" w:name="_GoBack"/>
      <w:r w:rsidRPr="00F94FC5">
        <w:rPr>
          <w:sz w:val="28"/>
          <w:szCs w:val="28"/>
        </w:rPr>
        <w:t>Тенденции современного воспитания, реализуемые в классном ученическом коллективе.</w:t>
      </w:r>
    </w:p>
    <w:bookmarkEnd w:id="0"/>
    <w:p w:rsidR="00702926" w:rsidRPr="00BE68FD" w:rsidRDefault="00BE68FD" w:rsidP="00BE68FD">
      <w:pPr>
        <w:jc w:val="right"/>
        <w:rPr>
          <w:rFonts w:ascii="Times New Roman" w:hAnsi="Times New Roman" w:cs="Times New Roman"/>
          <w:i/>
          <w:color w:val="000000"/>
          <w:sz w:val="28"/>
          <w:szCs w:val="28"/>
          <w:shd w:val="clear" w:color="auto" w:fill="FFFFFF"/>
        </w:rPr>
      </w:pPr>
      <w:r w:rsidRPr="003626E7">
        <w:rPr>
          <w:rFonts w:ascii="Times New Roman" w:hAnsi="Times New Roman" w:cs="Times New Roman"/>
          <w:i/>
          <w:color w:val="000000"/>
          <w:sz w:val="28"/>
          <w:szCs w:val="28"/>
          <w:shd w:val="clear" w:color="auto" w:fill="FFFFFF"/>
        </w:rPr>
        <w:t xml:space="preserve">Бекенова И.Л. </w:t>
      </w:r>
      <w:r>
        <w:rPr>
          <w:rFonts w:ascii="Times New Roman" w:hAnsi="Times New Roman" w:cs="Times New Roman"/>
          <w:i/>
          <w:color w:val="000000"/>
          <w:sz w:val="28"/>
          <w:szCs w:val="28"/>
          <w:shd w:val="clear" w:color="auto" w:fill="FFFFFF"/>
        </w:rPr>
        <w:t xml:space="preserve">учитель химии </w:t>
      </w:r>
      <w:r w:rsidRPr="003626E7">
        <w:rPr>
          <w:rFonts w:ascii="Times New Roman" w:hAnsi="Times New Roman" w:cs="Times New Roman"/>
          <w:i/>
          <w:color w:val="000000"/>
          <w:sz w:val="28"/>
          <w:szCs w:val="28"/>
          <w:shd w:val="clear" w:color="auto" w:fill="FFFFFF"/>
        </w:rPr>
        <w:t>БМАОУ лицей № 3 Альянс»</w:t>
      </w:r>
    </w:p>
    <w:p w:rsidR="000A69F1" w:rsidRPr="00702926" w:rsidRDefault="000A69F1"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В педагогической практике в настоящее время определяют несколько современных тенденций развития воспитания в России и за рубежом: демократизация, диверсификация</w:t>
      </w:r>
      <w:r w:rsidR="00DA787C" w:rsidRPr="00702926">
        <w:rPr>
          <w:rFonts w:ascii="Times New Roman" w:hAnsi="Times New Roman" w:cs="Times New Roman"/>
          <w:sz w:val="28"/>
          <w:szCs w:val="28"/>
        </w:rPr>
        <w:t>, интернализация, гуманизация</w:t>
      </w:r>
      <w:r w:rsidRPr="00702926">
        <w:rPr>
          <w:rFonts w:ascii="Times New Roman" w:hAnsi="Times New Roman" w:cs="Times New Roman"/>
          <w:sz w:val="28"/>
          <w:szCs w:val="28"/>
        </w:rPr>
        <w:t xml:space="preserve">. </w:t>
      </w:r>
      <w:r w:rsidR="00DA787C" w:rsidRPr="00702926">
        <w:rPr>
          <w:rFonts w:ascii="Times New Roman" w:hAnsi="Times New Roman" w:cs="Times New Roman"/>
          <w:sz w:val="28"/>
          <w:szCs w:val="28"/>
        </w:rPr>
        <w:t>А т</w:t>
      </w:r>
      <w:r w:rsidRPr="00702926">
        <w:rPr>
          <w:rFonts w:ascii="Times New Roman" w:hAnsi="Times New Roman" w:cs="Times New Roman"/>
          <w:sz w:val="28"/>
          <w:szCs w:val="28"/>
        </w:rPr>
        <w:t xml:space="preserve">акже </w:t>
      </w:r>
      <w:r w:rsidR="00BE68FD">
        <w:rPr>
          <w:rFonts w:ascii="Times New Roman" w:hAnsi="Times New Roman" w:cs="Times New Roman"/>
          <w:sz w:val="28"/>
          <w:szCs w:val="28"/>
        </w:rPr>
        <w:t>выделяют</w:t>
      </w:r>
      <w:r w:rsidRPr="00702926">
        <w:rPr>
          <w:rFonts w:ascii="Times New Roman" w:hAnsi="Times New Roman" w:cs="Times New Roman"/>
          <w:sz w:val="28"/>
          <w:szCs w:val="28"/>
        </w:rPr>
        <w:t xml:space="preserve"> такие тенденции: формирование здорового образа жизни  и культуры здоровья ребёнка, повышение  роли  воспитания  как  средства  культурного самоопределения детей в поликультурном обществ,</w:t>
      </w:r>
      <w:r w:rsidRPr="00702926">
        <w:rPr>
          <w:rFonts w:ascii="Times New Roman" w:eastAsia="Times New Roman" w:hAnsi="Times New Roman" w:cs="Times New Roman"/>
          <w:color w:val="000000"/>
          <w:sz w:val="28"/>
          <w:szCs w:val="28"/>
          <w:bdr w:val="none" w:sz="0" w:space="0" w:color="auto" w:frame="1"/>
          <w:lang w:eastAsia="ru-RU"/>
        </w:rPr>
        <w:t xml:space="preserve"> п</w:t>
      </w:r>
      <w:r w:rsidRPr="00702926">
        <w:rPr>
          <w:rFonts w:ascii="Times New Roman" w:hAnsi="Times New Roman" w:cs="Times New Roman"/>
          <w:sz w:val="28"/>
          <w:szCs w:val="28"/>
        </w:rPr>
        <w:t>оиск    форм  «деятельного»  патриотизма,  конструктивных проектных  форм нравственно-патриотического воспитания и т.д.</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 xml:space="preserve">С учетом этого появилась концепция воспитания Е.В. Бондаревской — воспитание как возрождение гражданина, человека культуры и нравственности, в которой воспитание понимается как необходимое условие социализации личности, выполняющей в обществе прогрессирующие и стабилизирующие функции: сохранения и возрождения патриотизма. </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Патриотизм - это общественно-историческое  явление,   социально-нравственная ценность,  сложное нравственное качество. Которое включает  социально  значимую  деятельность,  приобретение  опыта самостоятел</w:t>
      </w:r>
      <w:r w:rsidR="00BE68FD">
        <w:rPr>
          <w:rFonts w:ascii="Times New Roman" w:hAnsi="Times New Roman" w:cs="Times New Roman"/>
          <w:sz w:val="28"/>
          <w:szCs w:val="28"/>
        </w:rPr>
        <w:t>ьного  общественного действия</w:t>
      </w:r>
      <w:r w:rsidRPr="00702926">
        <w:rPr>
          <w:rFonts w:ascii="Times New Roman" w:hAnsi="Times New Roman" w:cs="Times New Roman"/>
          <w:sz w:val="28"/>
          <w:szCs w:val="28"/>
        </w:rPr>
        <w:t>.</w:t>
      </w:r>
    </w:p>
    <w:p w:rsidR="000A69F1" w:rsidRPr="00702926" w:rsidRDefault="000A69F1"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 xml:space="preserve">Первые нравственные установки формируются в семье с первых дней жизни ребенка. И эти нравственные установки, нравственные ориентиры продолжают формироваться в начальной школе. </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Но когда ребенок приходит к нам, с основную школу, в 5 класс,  он попадает и в другой классный коллектив (он выбрал для себя профиль обучения), он очень растерян, не может понять, как строить взаимоотношение с педагогами и одноклассниками, да и родители уже не так охотно приходят в школу, поддержать и ребенка, и оказать помощь учителю. И вот тут классному руководителю предстоит поддержать и развивать сформированные нравственные установки, чтобы ученик научился решать каждодневные жизненные задачи, обладал высокими моральными качествами, умел действовать адекватно в различных ситуациях, брать на себя ответственность.</w:t>
      </w:r>
    </w:p>
    <w:p w:rsidR="000A69F1" w:rsidRPr="00702926" w:rsidRDefault="000A69F1"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 xml:space="preserve">Итак, когда я стала классным руководителем 5 класса передо мной стала задача: формирование нового детского и родительского коллективов, формирование нравственно - ценностных установок, принятых всеми членами класса, создание такого классного коллектива, где бы каждый мог проявить свою индивидуальность, мог вы  выбрать партнёра по выполняемому делу, но в то же время, чтобы это был единый организм, единое общество, где чтут принятые законы, где есть внутренняя боль за невыполненное поручение, за то, что ты подвел коллектив,  то есть личная ответственность за общее дело. </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lastRenderedPageBreak/>
        <w:t>Только помогая друг другу, можно достичь желаемой цели – воспитать гражданина и патриота, почувствовать личную сопричастность к истории и культуре своей Родины, осознать свою роль в истории Отечества.</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Одна из первых установок была направлена на то, чтобы увеличить значения связи человека с местом, где он родился, с его малой Родиной, организация и расширение всех видов краеведческой деятельности, поисковой работы. На это было направлено ключевое классное дело: благоустройство территории лицея. Эта деятельность позволила детям приобрести социальные знания, понимание социальной реальности и значимости конкретного дела в повседневной жизни, позитивно относиться к базовым ценностям общества, получить опыт самостоятельного социального действия.</w:t>
      </w:r>
    </w:p>
    <w:p w:rsidR="008D7CA7"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Так как с течением времени благоустраивается территория лицея, то стало возможным реализовать еще один проект – создание экологической тропы на территории лицея</w:t>
      </w:r>
      <w:r w:rsidR="00DA787C" w:rsidRPr="00702926">
        <w:rPr>
          <w:rFonts w:ascii="Times New Roman" w:hAnsi="Times New Roman" w:cs="Times New Roman"/>
          <w:color w:val="000000"/>
          <w:sz w:val="28"/>
          <w:szCs w:val="28"/>
          <w:shd w:val="clear" w:color="auto" w:fill="FFFFFF"/>
        </w:rPr>
        <w:t>,</w:t>
      </w:r>
      <w:r w:rsidRPr="00702926">
        <w:rPr>
          <w:rFonts w:ascii="Times New Roman" w:hAnsi="Times New Roman" w:cs="Times New Roman"/>
          <w:sz w:val="28"/>
          <w:szCs w:val="28"/>
        </w:rPr>
        <w:t xml:space="preserve"> </w:t>
      </w:r>
      <w:r w:rsidR="00DA787C" w:rsidRPr="00702926">
        <w:rPr>
          <w:rFonts w:ascii="Times New Roman" w:hAnsi="Times New Roman" w:cs="Times New Roman"/>
          <w:sz w:val="28"/>
          <w:szCs w:val="28"/>
        </w:rPr>
        <w:t>в качестве образовательного, воспитательного, исследовательского, социально-значимого, рекреационного полигона</w:t>
      </w:r>
      <w:r w:rsidR="008D7CA7" w:rsidRPr="00702926">
        <w:rPr>
          <w:rFonts w:ascii="Times New Roman" w:hAnsi="Times New Roman" w:cs="Times New Roman"/>
          <w:sz w:val="28"/>
          <w:szCs w:val="28"/>
        </w:rPr>
        <w:t>.</w:t>
      </w:r>
      <w:r w:rsidR="00DA787C" w:rsidRPr="00702926">
        <w:rPr>
          <w:rFonts w:ascii="Times New Roman" w:hAnsi="Times New Roman" w:cs="Times New Roman"/>
          <w:sz w:val="28"/>
          <w:szCs w:val="28"/>
        </w:rPr>
        <w:t xml:space="preserve"> </w:t>
      </w:r>
    </w:p>
    <w:p w:rsidR="000A69F1" w:rsidRPr="00702926" w:rsidRDefault="000A69F1" w:rsidP="00BE68FD">
      <w:pPr>
        <w:pStyle w:val="a3"/>
        <w:shd w:val="clear" w:color="auto" w:fill="FFFFFF"/>
        <w:spacing w:before="0" w:beforeAutospacing="0" w:after="0" w:afterAutospacing="0"/>
        <w:ind w:firstLine="708"/>
        <w:jc w:val="both"/>
        <w:rPr>
          <w:color w:val="181818"/>
          <w:sz w:val="28"/>
          <w:szCs w:val="28"/>
        </w:rPr>
      </w:pPr>
      <w:r w:rsidRPr="00702926">
        <w:rPr>
          <w:sz w:val="28"/>
          <w:szCs w:val="28"/>
        </w:rPr>
        <w:t>В одном из пунктов требований, к личностным результатам ФГОС зафиксирован  приоритет воспитания российской гражданской идентичности: уважения к Отечест</w:t>
      </w:r>
      <w:r w:rsidR="00BD171A" w:rsidRPr="00702926">
        <w:rPr>
          <w:sz w:val="28"/>
          <w:szCs w:val="28"/>
        </w:rPr>
        <w:t xml:space="preserve">ву, знание истории, своего края. </w:t>
      </w:r>
      <w:r w:rsidR="00BD171A" w:rsidRPr="00702926">
        <w:rPr>
          <w:color w:val="000000"/>
          <w:sz w:val="28"/>
          <w:szCs w:val="28"/>
        </w:rPr>
        <w:t>Современные исследователи (О. И. Ковалева, Л. В. Кокуева и др.) в патриотическом и гражданском воспитании школьников делают акцент на воспитании любви к родному дому, природе, культуре малой Родины. Педагог в этом процессе  выступает как носитель культурных ценностей, являясь ключевой фигурой в передаче этих ценностей от одного поколения к другому.   В</w:t>
      </w:r>
      <w:r w:rsidRPr="00702926">
        <w:rPr>
          <w:sz w:val="28"/>
          <w:szCs w:val="28"/>
        </w:rPr>
        <w:t xml:space="preserve"> 2019 года мы начали создание виртуальной экскурсии по территории города Березовского «Город древний, город славный». Достоинство данной  виртуальной экскурсии – это комплекс заданий, разработок, которые создавали учащиеся класса. Результат проведенной работы позволяет посетителям экскурсионного маршрута получить информацию о нашем городе. Мы расположили описание экскурсии  в социальной сети Вконтакте, постоянно размещаем там интересный материал по истории города. Наш проект был оценен на всех уровнях от муниципального до Всерос</w:t>
      </w:r>
      <w:r w:rsidR="00BE68FD">
        <w:rPr>
          <w:sz w:val="28"/>
          <w:szCs w:val="28"/>
        </w:rPr>
        <w:t>с</w:t>
      </w:r>
      <w:r w:rsidRPr="00702926">
        <w:rPr>
          <w:sz w:val="28"/>
          <w:szCs w:val="28"/>
        </w:rPr>
        <w:t>ийского.</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 xml:space="preserve">       Большая работа была направлена на формирование установок, которые способствуют  формированию уважительного отношения к участникам Великой Отечественной войны, созданию банка интервью  с ветеранами, изучению истории родственников, участвовавших в войне и ковавших победу в тылу. Показателен опыт  прошлого учебного года, когда учащимся было предложено собрать информацию о земляках, награжденных орденом А. Невского. Работа с архивами, посещение музеев, поиск информации на сайтах «Мемориал», «Подвиг народа», </w:t>
      </w:r>
      <w:r w:rsidR="008D7CA7" w:rsidRPr="00702926">
        <w:rPr>
          <w:rFonts w:ascii="Times New Roman" w:hAnsi="Times New Roman" w:cs="Times New Roman"/>
          <w:sz w:val="28"/>
          <w:szCs w:val="28"/>
        </w:rPr>
        <w:t>сотрудничество</w:t>
      </w:r>
      <w:r w:rsidRPr="00702926">
        <w:rPr>
          <w:rFonts w:ascii="Times New Roman" w:hAnsi="Times New Roman" w:cs="Times New Roman"/>
          <w:sz w:val="28"/>
          <w:szCs w:val="28"/>
        </w:rPr>
        <w:t xml:space="preserve"> с историческим парком «Россия</w:t>
      </w:r>
      <w:r w:rsidR="008D7CA7" w:rsidRPr="00702926">
        <w:rPr>
          <w:rFonts w:ascii="Times New Roman" w:hAnsi="Times New Roman" w:cs="Times New Roman"/>
          <w:sz w:val="28"/>
          <w:szCs w:val="28"/>
        </w:rPr>
        <w:t xml:space="preserve"> </w:t>
      </w:r>
      <w:r w:rsidRPr="00702926">
        <w:rPr>
          <w:rFonts w:ascii="Times New Roman" w:hAnsi="Times New Roman" w:cs="Times New Roman"/>
          <w:sz w:val="28"/>
          <w:szCs w:val="28"/>
        </w:rPr>
        <w:t>- моя история». Все это захватило учащихся, способствовало сплочению коллектива, позволило узнать историю войны на основе архивны</w:t>
      </w:r>
      <w:r w:rsidR="008D7CA7" w:rsidRPr="00702926">
        <w:rPr>
          <w:rFonts w:ascii="Times New Roman" w:hAnsi="Times New Roman" w:cs="Times New Roman"/>
          <w:sz w:val="28"/>
          <w:szCs w:val="28"/>
        </w:rPr>
        <w:t>х документов – это был новый опы</w:t>
      </w:r>
      <w:r w:rsidRPr="00702926">
        <w:rPr>
          <w:rFonts w:ascii="Times New Roman" w:hAnsi="Times New Roman" w:cs="Times New Roman"/>
          <w:sz w:val="28"/>
          <w:szCs w:val="28"/>
        </w:rPr>
        <w:t xml:space="preserve">т работы. В этом учебном году, участвуя в конкурсе «Слава России» мы также продолжили поиск информации о своих родственниках, среди которых есть и герои Советского </w:t>
      </w:r>
      <w:r w:rsidRPr="00702926">
        <w:rPr>
          <w:rFonts w:ascii="Times New Roman" w:hAnsi="Times New Roman" w:cs="Times New Roman"/>
          <w:sz w:val="28"/>
          <w:szCs w:val="28"/>
        </w:rPr>
        <w:lastRenderedPageBreak/>
        <w:t>Союза, а также о наших земляках. Участие в подобных мероприятиях не может оставить учащихся равнодушными  к тем испытаниям, которые выпали на долю старшего поколения, к будущему Родины, к защите Отечества.</w:t>
      </w:r>
    </w:p>
    <w:p w:rsidR="008D7CA7" w:rsidRPr="00702926" w:rsidRDefault="000A69F1"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 xml:space="preserve">И еще одна современная тенденция воспитания – это формирование здорового образа жизни. Наш класс участвовал в муниципальном проекте </w:t>
      </w:r>
      <w:r w:rsidR="00BE68FD">
        <w:rPr>
          <w:rFonts w:ascii="Times New Roman" w:hAnsi="Times New Roman" w:cs="Times New Roman"/>
          <w:sz w:val="28"/>
          <w:szCs w:val="28"/>
        </w:rPr>
        <w:t>«</w:t>
      </w:r>
      <w:r w:rsidRPr="00702926">
        <w:rPr>
          <w:rFonts w:ascii="Times New Roman" w:hAnsi="Times New Roman" w:cs="Times New Roman"/>
          <w:sz w:val="28"/>
          <w:szCs w:val="28"/>
        </w:rPr>
        <w:t>Будь здоров!» 2 года, занимая призовые места. Проект направлен на формирование негативного отношения к вредным привычкам, формирование здорового образа жизни. За время проекта учащиеся класса инициировали и провели около двадцати мероприятий, в том числе городские конференции, встречались со значимыми людьми,  вырабатывали общие установки, направленные на негативное отношение к наркотикам, употреблению спиртных напитков; проводили спортивные соревнования.</w:t>
      </w:r>
    </w:p>
    <w:p w:rsidR="000A69F1" w:rsidRPr="00702926" w:rsidRDefault="000A69F1"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 xml:space="preserve"> Если бы в классе не было коллективной ответственности за порученное дело, мы бы не смогли сделать и малой частицы того, что сделано за эти годы.</w:t>
      </w:r>
    </w:p>
    <w:p w:rsidR="000A69F1" w:rsidRPr="00702926" w:rsidRDefault="000A69F1"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 xml:space="preserve">И здесь необходимо отметить, что </w:t>
      </w:r>
      <w:r w:rsidR="008D7CA7" w:rsidRPr="00702926">
        <w:rPr>
          <w:rFonts w:ascii="Times New Roman" w:hAnsi="Times New Roman" w:cs="Times New Roman"/>
          <w:sz w:val="28"/>
          <w:szCs w:val="28"/>
        </w:rPr>
        <w:t xml:space="preserve">в нашей практике </w:t>
      </w:r>
      <w:r w:rsidR="00BE68FD">
        <w:rPr>
          <w:rFonts w:ascii="Times New Roman" w:hAnsi="Times New Roman" w:cs="Times New Roman"/>
          <w:sz w:val="28"/>
          <w:szCs w:val="28"/>
        </w:rPr>
        <w:t>мы опираемся на технологию</w:t>
      </w:r>
      <w:r w:rsidRPr="00702926">
        <w:rPr>
          <w:rFonts w:ascii="Times New Roman" w:hAnsi="Times New Roman" w:cs="Times New Roman"/>
          <w:sz w:val="28"/>
          <w:szCs w:val="28"/>
        </w:rPr>
        <w:t xml:space="preserve"> коллективного творческого дела (КТД) И. П. Иванова. </w:t>
      </w:r>
    </w:p>
    <w:p w:rsidR="000A69F1" w:rsidRPr="00702926" w:rsidRDefault="008D7CA7" w:rsidP="00702926">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 xml:space="preserve">Это технология, </w:t>
      </w:r>
      <w:r w:rsidR="00F37B64" w:rsidRPr="00702926">
        <w:rPr>
          <w:rFonts w:ascii="Times New Roman" w:hAnsi="Times New Roman" w:cs="Times New Roman"/>
          <w:sz w:val="28"/>
          <w:szCs w:val="28"/>
        </w:rPr>
        <w:t>учитывает психологию</w:t>
      </w:r>
      <w:r w:rsidR="000A69F1" w:rsidRPr="00702926">
        <w:rPr>
          <w:rFonts w:ascii="Times New Roman" w:hAnsi="Times New Roman" w:cs="Times New Roman"/>
          <w:sz w:val="28"/>
          <w:szCs w:val="28"/>
        </w:rPr>
        <w:t xml:space="preserve"> подросткового и юноше</w:t>
      </w:r>
      <w:r w:rsidR="00F37B64">
        <w:rPr>
          <w:rFonts w:ascii="Times New Roman" w:hAnsi="Times New Roman" w:cs="Times New Roman"/>
          <w:sz w:val="28"/>
          <w:szCs w:val="28"/>
        </w:rPr>
        <w:t xml:space="preserve">ского возраста. Постулаты КТД: </w:t>
      </w:r>
      <w:r w:rsidR="000A69F1" w:rsidRPr="00702926">
        <w:rPr>
          <w:rFonts w:ascii="Times New Roman" w:hAnsi="Times New Roman" w:cs="Times New Roman"/>
          <w:sz w:val="28"/>
          <w:szCs w:val="28"/>
        </w:rPr>
        <w:t>коллективное творчество; единое дело и добровольное участие в нём;  свобода выбора форм деятельности;  содружество взрослых и детей. Коллективное – потому что это товарищеское, ме</w:t>
      </w:r>
      <w:r w:rsidRPr="00702926">
        <w:rPr>
          <w:rFonts w:ascii="Times New Roman" w:hAnsi="Times New Roman" w:cs="Times New Roman"/>
          <w:sz w:val="28"/>
          <w:szCs w:val="28"/>
        </w:rPr>
        <w:t>жличностное общение учителя и учеников</w:t>
      </w:r>
      <w:r w:rsidR="000A69F1" w:rsidRPr="00702926">
        <w:rPr>
          <w:rFonts w:ascii="Times New Roman" w:hAnsi="Times New Roman" w:cs="Times New Roman"/>
          <w:sz w:val="28"/>
          <w:szCs w:val="28"/>
        </w:rPr>
        <w:t>. Творческое – потому что его надо делать не по шаблону, а по – новому, лучше чем было.</w:t>
      </w:r>
    </w:p>
    <w:p w:rsidR="00F37B64" w:rsidRDefault="00BD171A" w:rsidP="00F37B64">
      <w:pPr>
        <w:spacing w:after="0" w:line="240" w:lineRule="auto"/>
        <w:jc w:val="both"/>
        <w:rPr>
          <w:rFonts w:ascii="Times New Roman" w:hAnsi="Times New Roman" w:cs="Times New Roman"/>
          <w:sz w:val="28"/>
          <w:szCs w:val="28"/>
        </w:rPr>
      </w:pPr>
      <w:r w:rsidRPr="00702926">
        <w:rPr>
          <w:rFonts w:ascii="Times New Roman" w:hAnsi="Times New Roman" w:cs="Times New Roman"/>
          <w:sz w:val="28"/>
          <w:szCs w:val="28"/>
        </w:rPr>
        <w:t>Также в классе действует система наставничества, когда подростка, попавшего в трудную жизненную ситуацию, или стоящего на учете поддерживает другой подросток – одноклассник, помогающий решить проблемы и достичь поставленнных</w:t>
      </w:r>
      <w:r w:rsidR="00702926" w:rsidRPr="00702926">
        <w:rPr>
          <w:rFonts w:ascii="Times New Roman" w:hAnsi="Times New Roman" w:cs="Times New Roman"/>
          <w:sz w:val="28"/>
          <w:szCs w:val="28"/>
        </w:rPr>
        <w:t xml:space="preserve"> целей, совместно участвовать в новых проектах и конкурсах.</w:t>
      </w:r>
    </w:p>
    <w:p w:rsidR="008D7CA7" w:rsidRPr="00F37B64" w:rsidRDefault="000A69F1" w:rsidP="00F37B64">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Еще одна тенденция современного воспитания – интернализация. Так как нашем классном коллективе учатся дети разных национальн</w:t>
      </w:r>
      <w:r w:rsidR="008D7CA7" w:rsidRPr="00702926">
        <w:rPr>
          <w:rFonts w:ascii="Times New Roman" w:hAnsi="Times New Roman" w:cs="Times New Roman"/>
          <w:sz w:val="28"/>
          <w:szCs w:val="28"/>
        </w:rPr>
        <w:t xml:space="preserve">остей, то мы выбрали для себя еще одно </w:t>
      </w:r>
      <w:r w:rsidRPr="00702926">
        <w:rPr>
          <w:rFonts w:ascii="Times New Roman" w:hAnsi="Times New Roman" w:cs="Times New Roman"/>
          <w:sz w:val="28"/>
          <w:szCs w:val="28"/>
        </w:rPr>
        <w:t>ключевое классное дело «Русские герои (гении) нерусского происхождения». На информационн</w:t>
      </w:r>
      <w:r w:rsidR="008D7CA7" w:rsidRPr="00702926">
        <w:rPr>
          <w:rFonts w:ascii="Times New Roman" w:hAnsi="Times New Roman" w:cs="Times New Roman"/>
          <w:sz w:val="28"/>
          <w:szCs w:val="28"/>
        </w:rPr>
        <w:t>ых стендах, на своей странице Вк</w:t>
      </w:r>
      <w:r w:rsidRPr="00702926">
        <w:rPr>
          <w:rFonts w:ascii="Times New Roman" w:hAnsi="Times New Roman" w:cs="Times New Roman"/>
          <w:sz w:val="28"/>
          <w:szCs w:val="28"/>
        </w:rPr>
        <w:t>онтакте, мы располагаем информацию о русских людях, которые принесли славу России, но сами русск</w:t>
      </w:r>
      <w:r w:rsidR="008D7CA7" w:rsidRPr="00702926">
        <w:rPr>
          <w:rFonts w:ascii="Times New Roman" w:hAnsi="Times New Roman" w:cs="Times New Roman"/>
          <w:sz w:val="28"/>
          <w:szCs w:val="28"/>
        </w:rPr>
        <w:t>ими по происхождению не являлись</w:t>
      </w:r>
      <w:r w:rsidR="00711447" w:rsidRPr="00711447">
        <w:rPr>
          <w:rFonts w:ascii="Helvetica" w:eastAsia="Times New Roman" w:hAnsi="Helvetica" w:cs="Helvetica"/>
          <w:b/>
          <w:bCs/>
          <w:color w:val="242F33"/>
          <w:sz w:val="42"/>
          <w:szCs w:val="42"/>
          <w:lang w:eastAsia="ru-RU"/>
        </w:rPr>
        <w:t xml:space="preserve"> </w:t>
      </w:r>
      <w:r w:rsidR="00711447" w:rsidRPr="00711447">
        <w:rPr>
          <w:rFonts w:ascii="Times New Roman" w:hAnsi="Times New Roman" w:cs="Times New Roman"/>
          <w:bCs/>
          <w:color w:val="242F33"/>
          <w:sz w:val="28"/>
          <w:szCs w:val="28"/>
        </w:rPr>
        <w:t>(</w:t>
      </w:r>
      <w:r w:rsidR="00711447" w:rsidRPr="00711447">
        <w:rPr>
          <w:rFonts w:ascii="Times New Roman" w:hAnsi="Times New Roman" w:cs="Times New Roman"/>
          <w:bCs/>
          <w:sz w:val="28"/>
          <w:szCs w:val="28"/>
        </w:rPr>
        <w:t>В.И.</w:t>
      </w:r>
      <w:r w:rsidR="00711447" w:rsidRPr="00711447">
        <w:rPr>
          <w:rFonts w:ascii="Times New Roman" w:eastAsia="Times New Roman" w:hAnsi="Times New Roman" w:cs="Times New Roman"/>
          <w:bCs/>
          <w:sz w:val="28"/>
          <w:szCs w:val="28"/>
          <w:lang w:eastAsia="ru-RU"/>
        </w:rPr>
        <w:t xml:space="preserve"> Даль</w:t>
      </w:r>
      <w:r w:rsidR="00F37B64">
        <w:rPr>
          <w:rFonts w:ascii="Times New Roman" w:hAnsi="Times New Roman" w:cs="Times New Roman"/>
          <w:sz w:val="28"/>
          <w:szCs w:val="28"/>
          <w:shd w:val="clear" w:color="auto" w:fill="FFFFFF"/>
        </w:rPr>
        <w:t xml:space="preserve">, </w:t>
      </w:r>
      <w:r w:rsidR="00711447" w:rsidRPr="00711447">
        <w:rPr>
          <w:rFonts w:ascii="Times New Roman" w:hAnsi="Times New Roman" w:cs="Times New Roman"/>
          <w:bCs/>
          <w:sz w:val="28"/>
          <w:szCs w:val="28"/>
        </w:rPr>
        <w:t>А. В. Суворов, А.М. Бутлеров, Г.Р.</w:t>
      </w:r>
      <w:r w:rsidR="00711447" w:rsidRPr="00711447">
        <w:rPr>
          <w:rFonts w:ascii="Times New Roman" w:eastAsia="Times New Roman" w:hAnsi="Times New Roman" w:cs="Times New Roman"/>
          <w:bCs/>
          <w:sz w:val="28"/>
          <w:szCs w:val="28"/>
          <w:lang w:eastAsia="ru-RU"/>
        </w:rPr>
        <w:t xml:space="preserve"> Державин</w:t>
      </w:r>
      <w:r w:rsidR="00711447" w:rsidRPr="00711447">
        <w:rPr>
          <w:rFonts w:ascii="Times New Roman" w:hAnsi="Times New Roman" w:cs="Times New Roman"/>
          <w:bCs/>
          <w:sz w:val="28"/>
          <w:szCs w:val="28"/>
        </w:rPr>
        <w:t>, И.С.</w:t>
      </w:r>
      <w:r w:rsidR="00F37B64">
        <w:rPr>
          <w:rFonts w:ascii="Times New Roman" w:hAnsi="Times New Roman" w:cs="Times New Roman"/>
          <w:bCs/>
          <w:sz w:val="28"/>
          <w:szCs w:val="28"/>
        </w:rPr>
        <w:t xml:space="preserve"> </w:t>
      </w:r>
      <w:r w:rsidR="00711447" w:rsidRPr="00711447">
        <w:rPr>
          <w:rFonts w:ascii="Times New Roman" w:hAnsi="Times New Roman" w:cs="Times New Roman"/>
          <w:bCs/>
          <w:sz w:val="28"/>
          <w:szCs w:val="28"/>
        </w:rPr>
        <w:t>Тургенев, Н. М. Карамзин)</w:t>
      </w:r>
      <w:r w:rsidRPr="00702926">
        <w:rPr>
          <w:rFonts w:ascii="Times New Roman" w:hAnsi="Times New Roman" w:cs="Times New Roman"/>
          <w:sz w:val="28"/>
          <w:szCs w:val="28"/>
        </w:rPr>
        <w:t xml:space="preserve">. </w:t>
      </w:r>
      <w:r w:rsidR="008D7CA7" w:rsidRPr="00702926">
        <w:rPr>
          <w:rFonts w:ascii="Times New Roman" w:hAnsi="Times New Roman" w:cs="Times New Roman"/>
          <w:color w:val="000000"/>
          <w:sz w:val="28"/>
          <w:szCs w:val="28"/>
        </w:rPr>
        <w:t>Культурное наследие народа - огромное богатство, которым каждому учащемуся нужно научиться правильно распоряжаться, владеть им так, чтобы не потерять и не растерять, а сохранить и приумножить, воплотить его в сокровища своего внутреннего мира, своей личности.  </w:t>
      </w:r>
    </w:p>
    <w:p w:rsidR="00702926" w:rsidRPr="00702926" w:rsidRDefault="000A69F1"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 xml:space="preserve">Подводя итоги, хотелось </w:t>
      </w:r>
      <w:r w:rsidR="00F37B64">
        <w:rPr>
          <w:rFonts w:ascii="Times New Roman" w:hAnsi="Times New Roman" w:cs="Times New Roman"/>
          <w:sz w:val="28"/>
          <w:szCs w:val="28"/>
        </w:rPr>
        <w:t xml:space="preserve">бы </w:t>
      </w:r>
      <w:r w:rsidRPr="00702926">
        <w:rPr>
          <w:rFonts w:ascii="Times New Roman" w:hAnsi="Times New Roman" w:cs="Times New Roman"/>
          <w:sz w:val="28"/>
          <w:szCs w:val="28"/>
        </w:rPr>
        <w:t xml:space="preserve">отметить, что главным является то, какую </w:t>
      </w:r>
      <w:r w:rsidR="00F37B64" w:rsidRPr="00702926">
        <w:rPr>
          <w:rFonts w:ascii="Times New Roman" w:hAnsi="Times New Roman" w:cs="Times New Roman"/>
          <w:sz w:val="28"/>
          <w:szCs w:val="28"/>
        </w:rPr>
        <w:t>личность, личность</w:t>
      </w:r>
      <w:r w:rsidRPr="00702926">
        <w:rPr>
          <w:rFonts w:ascii="Times New Roman" w:hAnsi="Times New Roman" w:cs="Times New Roman"/>
          <w:sz w:val="28"/>
          <w:szCs w:val="28"/>
        </w:rPr>
        <w:t xml:space="preserve"> с какими установками я воспитываю. Не жалеть времени на общение с учениками, стараться вывести их на новый уровень общения, ответственности, получать удовлетворение от совместн</w:t>
      </w:r>
      <w:r w:rsidR="00702926">
        <w:rPr>
          <w:rFonts w:ascii="Times New Roman" w:hAnsi="Times New Roman" w:cs="Times New Roman"/>
          <w:sz w:val="28"/>
          <w:szCs w:val="28"/>
        </w:rPr>
        <w:t xml:space="preserve">ой работы, это уже </w:t>
      </w:r>
      <w:r w:rsidR="00702926">
        <w:rPr>
          <w:rFonts w:ascii="Times New Roman" w:hAnsi="Times New Roman" w:cs="Times New Roman"/>
          <w:sz w:val="28"/>
          <w:szCs w:val="28"/>
        </w:rPr>
        <w:lastRenderedPageBreak/>
        <w:t>моя</w:t>
      </w:r>
      <w:r w:rsidRPr="00702926">
        <w:rPr>
          <w:rFonts w:ascii="Times New Roman" w:hAnsi="Times New Roman" w:cs="Times New Roman"/>
          <w:sz w:val="28"/>
          <w:szCs w:val="28"/>
        </w:rPr>
        <w:t xml:space="preserve"> </w:t>
      </w:r>
      <w:r w:rsidR="00702926">
        <w:rPr>
          <w:rFonts w:ascii="Times New Roman" w:hAnsi="Times New Roman" w:cs="Times New Roman"/>
          <w:sz w:val="28"/>
          <w:szCs w:val="28"/>
        </w:rPr>
        <w:t>концепция</w:t>
      </w:r>
      <w:r w:rsidRPr="00702926">
        <w:rPr>
          <w:rFonts w:ascii="Times New Roman" w:hAnsi="Times New Roman" w:cs="Times New Roman"/>
          <w:sz w:val="28"/>
          <w:szCs w:val="28"/>
        </w:rPr>
        <w:t xml:space="preserve"> воспитания. И тогда временные затраты не уходят в песок, а приводят к формированию </w:t>
      </w:r>
      <w:r w:rsidR="00702926" w:rsidRPr="00702926">
        <w:rPr>
          <w:rFonts w:ascii="Times New Roman" w:hAnsi="Times New Roman" w:cs="Times New Roman"/>
          <w:sz w:val="28"/>
          <w:szCs w:val="28"/>
        </w:rPr>
        <w:t xml:space="preserve">классного коллектива, в котором в </w:t>
      </w:r>
      <w:r w:rsidR="00F37B64" w:rsidRPr="00702926">
        <w:rPr>
          <w:rFonts w:ascii="Times New Roman" w:hAnsi="Times New Roman" w:cs="Times New Roman"/>
          <w:sz w:val="28"/>
          <w:szCs w:val="28"/>
        </w:rPr>
        <w:t>каждой личности</w:t>
      </w:r>
      <w:r w:rsidR="00702926" w:rsidRPr="00702926">
        <w:rPr>
          <w:rFonts w:ascii="Times New Roman" w:hAnsi="Times New Roman" w:cs="Times New Roman"/>
          <w:sz w:val="28"/>
          <w:szCs w:val="28"/>
        </w:rPr>
        <w:t xml:space="preserve"> происходят намеченные изменения, а слова «патриот»</w:t>
      </w:r>
      <w:r w:rsidR="00702926">
        <w:rPr>
          <w:rFonts w:ascii="Times New Roman" w:hAnsi="Times New Roman" w:cs="Times New Roman"/>
          <w:sz w:val="28"/>
          <w:szCs w:val="28"/>
        </w:rPr>
        <w:t>, и</w:t>
      </w:r>
      <w:r w:rsidR="00702926" w:rsidRPr="00702926">
        <w:rPr>
          <w:rFonts w:ascii="Times New Roman" w:hAnsi="Times New Roman" w:cs="Times New Roman"/>
          <w:sz w:val="28"/>
          <w:szCs w:val="28"/>
        </w:rPr>
        <w:t xml:space="preserve"> «гражданин» подкрепляются конкретными действиями. </w:t>
      </w:r>
    </w:p>
    <w:p w:rsidR="000A69F1" w:rsidRPr="00702926" w:rsidRDefault="00702926" w:rsidP="00702926">
      <w:pPr>
        <w:spacing w:after="0" w:line="240" w:lineRule="auto"/>
        <w:ind w:firstLine="708"/>
        <w:jc w:val="both"/>
        <w:rPr>
          <w:rFonts w:ascii="Times New Roman" w:hAnsi="Times New Roman" w:cs="Times New Roman"/>
          <w:sz w:val="28"/>
          <w:szCs w:val="28"/>
        </w:rPr>
      </w:pPr>
      <w:r w:rsidRPr="00702926">
        <w:rPr>
          <w:rFonts w:ascii="Times New Roman" w:hAnsi="Times New Roman" w:cs="Times New Roman"/>
          <w:sz w:val="28"/>
          <w:szCs w:val="28"/>
        </w:rPr>
        <w:t xml:space="preserve"> </w:t>
      </w:r>
    </w:p>
    <w:p w:rsidR="000A69F1" w:rsidRPr="00275483" w:rsidRDefault="000A69F1" w:rsidP="000A69F1">
      <w:pPr>
        <w:spacing w:line="240" w:lineRule="auto"/>
        <w:jc w:val="both"/>
        <w:rPr>
          <w:rFonts w:ascii="Times New Roman" w:hAnsi="Times New Roman" w:cs="Times New Roman"/>
          <w:sz w:val="28"/>
          <w:szCs w:val="28"/>
        </w:rPr>
      </w:pPr>
      <w:r w:rsidRPr="00275483">
        <w:rPr>
          <w:rFonts w:ascii="Times New Roman" w:hAnsi="Times New Roman" w:cs="Times New Roman"/>
          <w:sz w:val="28"/>
          <w:szCs w:val="28"/>
        </w:rPr>
        <w:t xml:space="preserve"> </w:t>
      </w:r>
    </w:p>
    <w:p w:rsidR="000A69F1" w:rsidRPr="00275483" w:rsidRDefault="000A69F1" w:rsidP="000A69F1">
      <w:pPr>
        <w:rPr>
          <w:rFonts w:ascii="Times New Roman" w:hAnsi="Times New Roman" w:cs="Times New Roman"/>
          <w:sz w:val="28"/>
          <w:szCs w:val="28"/>
        </w:rPr>
      </w:pPr>
    </w:p>
    <w:p w:rsidR="0094423F" w:rsidRDefault="0094423F"/>
    <w:sectPr w:rsidR="0094423F" w:rsidSect="00F202D8">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405" w:rsidRDefault="00D11405" w:rsidP="00F202D8">
      <w:pPr>
        <w:spacing w:after="0" w:line="240" w:lineRule="auto"/>
      </w:pPr>
      <w:r>
        <w:separator/>
      </w:r>
    </w:p>
  </w:endnote>
  <w:endnote w:type="continuationSeparator" w:id="0">
    <w:p w:rsidR="00D11405" w:rsidRDefault="00D11405" w:rsidP="00F20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130994"/>
      <w:docPartObj>
        <w:docPartGallery w:val="Page Numbers (Bottom of Page)"/>
        <w:docPartUnique/>
      </w:docPartObj>
    </w:sdtPr>
    <w:sdtEndPr/>
    <w:sdtContent>
      <w:p w:rsidR="00275483" w:rsidRDefault="00F202D8">
        <w:pPr>
          <w:pStyle w:val="a4"/>
          <w:jc w:val="right"/>
        </w:pPr>
        <w:r>
          <w:fldChar w:fldCharType="begin"/>
        </w:r>
        <w:r w:rsidR="00F37B64">
          <w:instrText>PAGE   \* MERGEFORMAT</w:instrText>
        </w:r>
        <w:r>
          <w:fldChar w:fldCharType="separate"/>
        </w:r>
        <w:r w:rsidR="00F94FC5">
          <w:rPr>
            <w:noProof/>
          </w:rPr>
          <w:t>1</w:t>
        </w:r>
        <w:r>
          <w:fldChar w:fldCharType="end"/>
        </w:r>
      </w:p>
    </w:sdtContent>
  </w:sdt>
  <w:p w:rsidR="00275483" w:rsidRDefault="00F94FC5">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405" w:rsidRDefault="00D11405" w:rsidP="00F202D8">
      <w:pPr>
        <w:spacing w:after="0" w:line="240" w:lineRule="auto"/>
      </w:pPr>
      <w:r>
        <w:separator/>
      </w:r>
    </w:p>
  </w:footnote>
  <w:footnote w:type="continuationSeparator" w:id="0">
    <w:p w:rsidR="00D11405" w:rsidRDefault="00D11405" w:rsidP="00F202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A69F1"/>
    <w:rsid w:val="000A69F1"/>
    <w:rsid w:val="00581FD3"/>
    <w:rsid w:val="00702926"/>
    <w:rsid w:val="00711447"/>
    <w:rsid w:val="008D7CA7"/>
    <w:rsid w:val="0094423F"/>
    <w:rsid w:val="00BD171A"/>
    <w:rsid w:val="00BE68FD"/>
    <w:rsid w:val="00D11405"/>
    <w:rsid w:val="00DA787C"/>
    <w:rsid w:val="00F202D8"/>
    <w:rsid w:val="00F37B64"/>
    <w:rsid w:val="00F94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CA81E3-C216-49C3-ADC4-3FDF054A8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9F1"/>
  </w:style>
  <w:style w:type="paragraph" w:styleId="2">
    <w:name w:val="heading 2"/>
    <w:basedOn w:val="a"/>
    <w:next w:val="a"/>
    <w:link w:val="20"/>
    <w:uiPriority w:val="9"/>
    <w:semiHidden/>
    <w:unhideWhenUsed/>
    <w:qFormat/>
    <w:rsid w:val="0071144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1144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69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unhideWhenUsed/>
    <w:rsid w:val="000A69F1"/>
    <w:pPr>
      <w:tabs>
        <w:tab w:val="center" w:pos="4677"/>
        <w:tab w:val="right" w:pos="9355"/>
      </w:tabs>
      <w:spacing w:after="0" w:line="240" w:lineRule="auto"/>
    </w:pPr>
  </w:style>
  <w:style w:type="character" w:customStyle="1" w:styleId="a5">
    <w:name w:val="Нижний колонтитул Знак"/>
    <w:basedOn w:val="a0"/>
    <w:link w:val="a4"/>
    <w:uiPriority w:val="99"/>
    <w:rsid w:val="000A69F1"/>
  </w:style>
  <w:style w:type="character" w:customStyle="1" w:styleId="30">
    <w:name w:val="Заголовок 3 Знак"/>
    <w:basedOn w:val="a0"/>
    <w:link w:val="3"/>
    <w:uiPriority w:val="9"/>
    <w:semiHidden/>
    <w:rsid w:val="00711447"/>
    <w:rPr>
      <w:rFonts w:asciiTheme="majorHAnsi" w:eastAsiaTheme="majorEastAsia" w:hAnsiTheme="majorHAnsi" w:cstheme="majorBidi"/>
      <w:color w:val="1F4D78" w:themeColor="accent1" w:themeShade="7F"/>
      <w:sz w:val="24"/>
      <w:szCs w:val="24"/>
    </w:rPr>
  </w:style>
  <w:style w:type="character" w:customStyle="1" w:styleId="20">
    <w:name w:val="Заголовок 2 Знак"/>
    <w:basedOn w:val="a0"/>
    <w:link w:val="2"/>
    <w:uiPriority w:val="9"/>
    <w:semiHidden/>
    <w:rsid w:val="00711447"/>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852387">
      <w:bodyDiv w:val="1"/>
      <w:marLeft w:val="0"/>
      <w:marRight w:val="0"/>
      <w:marTop w:val="0"/>
      <w:marBottom w:val="0"/>
      <w:divBdr>
        <w:top w:val="none" w:sz="0" w:space="0" w:color="auto"/>
        <w:left w:val="none" w:sz="0" w:space="0" w:color="auto"/>
        <w:bottom w:val="none" w:sz="0" w:space="0" w:color="auto"/>
        <w:right w:val="none" w:sz="0" w:space="0" w:color="auto"/>
      </w:divBdr>
    </w:div>
    <w:div w:id="319504473">
      <w:bodyDiv w:val="1"/>
      <w:marLeft w:val="0"/>
      <w:marRight w:val="0"/>
      <w:marTop w:val="0"/>
      <w:marBottom w:val="0"/>
      <w:divBdr>
        <w:top w:val="none" w:sz="0" w:space="0" w:color="auto"/>
        <w:left w:val="none" w:sz="0" w:space="0" w:color="auto"/>
        <w:bottom w:val="none" w:sz="0" w:space="0" w:color="auto"/>
        <w:right w:val="none" w:sz="0" w:space="0" w:color="auto"/>
      </w:divBdr>
    </w:div>
    <w:div w:id="207627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smirn</cp:lastModifiedBy>
  <cp:revision>3</cp:revision>
  <dcterms:created xsi:type="dcterms:W3CDTF">2022-04-29T02:55:00Z</dcterms:created>
  <dcterms:modified xsi:type="dcterms:W3CDTF">2022-06-29T05:45:00Z</dcterms:modified>
</cp:coreProperties>
</file>